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34F123A" w14:textId="615D6F39" w:rsidR="00E9555E" w:rsidRDefault="00960644">
      <w:pPr>
        <w:rPr>
          <w:rFonts w:ascii="Century Gothic" w:hAnsi="Century Gothic"/>
          <w:b/>
          <w:bCs/>
          <w:color w:val="595959" w:themeColor="text1" w:themeTint="A6"/>
          <w:sz w:val="44"/>
          <w:szCs w:val="44"/>
        </w:rPr>
      </w:pPr>
      <w:r w:rsidRPr="00F840C3">
        <w:rPr>
          <w:rFonts w:ascii="Century Gothic" w:hAnsi="Century Gothic"/>
          <w:b/>
          <w:bCs/>
          <w:noProof/>
          <w:color w:val="595959" w:themeColor="text1" w:themeTint="A6"/>
          <w:sz w:val="44"/>
          <w:szCs w:val="44"/>
        </w:rPr>
        <w:drawing>
          <wp:anchor distT="0" distB="0" distL="114300" distR="114300" simplePos="0" relativeHeight="251657216" behindDoc="0" locked="0" layoutInCell="1" allowOverlap="1" wp14:anchorId="369B0F5D" wp14:editId="294686FE">
            <wp:simplePos x="0" y="0"/>
            <wp:positionH relativeFrom="column">
              <wp:posOffset>5911795</wp:posOffset>
            </wp:positionH>
            <wp:positionV relativeFrom="paragraph">
              <wp:posOffset>-90321</wp:posOffset>
            </wp:positionV>
            <wp:extent cx="3064931" cy="607362"/>
            <wp:effectExtent l="0" t="0" r="2540" b="2540"/>
            <wp:wrapNone/>
            <wp:docPr id="1206858382" name="Picture 2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6858382" name="Picture 2">
                      <a:hlinkClick r:id="rId5"/>
                    </pic:cNvPr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4931" cy="6073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758F">
        <w:rPr>
          <w:rFonts w:ascii="Century Gothic" w:hAnsi="Century Gothic"/>
          <w:b/>
          <w:bCs/>
          <w:noProof/>
          <w:color w:val="000000" w:themeColor="text1"/>
          <w:sz w:val="44"/>
          <w:szCs w:val="44"/>
        </w:rPr>
        <w:drawing>
          <wp:anchor distT="0" distB="0" distL="114300" distR="114300" simplePos="0" relativeHeight="251656191" behindDoc="0" locked="0" layoutInCell="1" allowOverlap="1" wp14:anchorId="2C74446D" wp14:editId="73296342">
            <wp:simplePos x="0" y="0"/>
            <wp:positionH relativeFrom="column">
              <wp:posOffset>1895475</wp:posOffset>
            </wp:positionH>
            <wp:positionV relativeFrom="paragraph">
              <wp:posOffset>609600</wp:posOffset>
            </wp:positionV>
            <wp:extent cx="7199949" cy="4000500"/>
            <wp:effectExtent l="0" t="0" r="0" b="0"/>
            <wp:wrapNone/>
            <wp:docPr id="31047328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473282" name="Picture 1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50" t="10448" r="8853" b="22538"/>
                    <a:stretch/>
                  </pic:blipFill>
                  <pic:spPr bwMode="auto">
                    <a:xfrm>
                      <a:off x="0" y="0"/>
                      <a:ext cx="7209783" cy="40059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entury Gothic" w:hAnsi="Century Gothic"/>
          <w:b/>
          <w:color w:val="595959" w:themeColor="text1" w:themeTint="A6"/>
          <w:sz w:val="44"/>
        </w:rPr>
        <w:t>Plantilla básica del plan estratégico</w:t>
      </w:r>
    </w:p>
    <w:p w14:paraId="7BBC308A" w14:textId="77777777" w:rsidR="008A1D29" w:rsidRDefault="008A1D29">
      <w:pPr>
        <w:rPr>
          <w:rFonts w:ascii="Century Gothic" w:hAnsi="Century Gothic"/>
          <w:b/>
          <w:bCs/>
          <w:color w:val="595959" w:themeColor="text1" w:themeTint="A6"/>
          <w:sz w:val="44"/>
          <w:szCs w:val="44"/>
        </w:rPr>
      </w:pPr>
    </w:p>
    <w:p w14:paraId="6C6CF0B5" w14:textId="61B4A4CB" w:rsidR="00B838C5" w:rsidRDefault="00B838C5">
      <w:pPr>
        <w:rPr>
          <w:rFonts w:ascii="Century Gothic" w:hAnsi="Century Gothic"/>
          <w:b/>
          <w:bCs/>
          <w:color w:val="595959" w:themeColor="text1" w:themeTint="A6"/>
          <w:sz w:val="44"/>
          <w:szCs w:val="44"/>
        </w:rPr>
      </w:pPr>
    </w:p>
    <w:p w14:paraId="29848394" w14:textId="3DC3AC40" w:rsidR="00856B1D" w:rsidRDefault="00506238">
      <w:pPr>
        <w:rPr>
          <w:rFonts w:ascii="Century Gothic" w:hAnsi="Century Gothic"/>
          <w:b/>
          <w:bCs/>
          <w:color w:val="595959" w:themeColor="text1" w:themeTint="A6"/>
          <w:sz w:val="44"/>
          <w:szCs w:val="44"/>
        </w:rPr>
      </w:pPr>
      <w:r>
        <w:rPr>
          <w:rFonts w:ascii="Century Gothic" w:hAnsi="Century Gothic"/>
          <w:b/>
          <w:bCs/>
          <w:noProof/>
          <w:color w:val="000000" w:themeColor="text1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34D4E43" wp14:editId="264BC7CF">
                <wp:simplePos x="0" y="0"/>
                <wp:positionH relativeFrom="column">
                  <wp:posOffset>114300</wp:posOffset>
                </wp:positionH>
                <wp:positionV relativeFrom="paragraph">
                  <wp:posOffset>128905</wp:posOffset>
                </wp:positionV>
                <wp:extent cx="4076700" cy="1685925"/>
                <wp:effectExtent l="0" t="0" r="0" b="0"/>
                <wp:wrapNone/>
                <wp:docPr id="135606585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76700" cy="1685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498E77A" w14:textId="6502A476" w:rsidR="00960644" w:rsidRPr="007A4076" w:rsidRDefault="00960644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color w:val="5B9BD5" w:themeColor="accent5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5B9BD5" w:themeColor="accent5"/>
                                <w:sz w:val="44"/>
                              </w:rPr>
                              <w:t>Complete las secciones de la plantilla para elaborar de manera efectiva un plan estratégico integral.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34D4E4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9pt;margin-top:10.15pt;width:321pt;height:132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" filled="f" stroked="f" strokeweight=".5pt">
                <v:textbox>
                  <w:txbxContent>
                    <w:p w14:paraId="6498E77A" w14:textId="6502A476" w:rsidR="00960644" w:rsidRPr="007A4076" w:rsidRDefault="00960644">
                      <w:pPr>
                        <w:rPr>
                          <w:rFonts w:ascii="Century Gothic" w:hAnsi="Century Gothic"/>
                          <w:b/>
                          <w:bCs/>
                          <w:color w:val="5B9BD5" w:themeColor="accent5"/>
                          <w:sz w:val="44"/>
                          <w:szCs w:val="44"/>
                        </w:rPr>
                      </w:pPr>
                      <w:r>
                        <w:rPr>
                          <w:rFonts w:ascii="Century Gothic" w:hAnsi="Century Gothic"/>
                          <w:color w:val="5B9BD5" w:themeColor="accent5"/>
                          <w:sz w:val="44"/>
                        </w:rPr>
                        <w:t>Complete las secciones de la plantilla para elaborar de manera efectiva un plan estratégico integral.</w:t>
                      </w:r>
                    </w:p>
                  </w:txbxContent>
                </v:textbox>
              </v:shape>
            </w:pict>
          </mc:Fallback>
        </mc:AlternateContent>
      </w:r>
    </w:p>
    <w:p w14:paraId="51A9F482" w14:textId="686D2224" w:rsidR="00856B1D" w:rsidRDefault="00856B1D">
      <w:pPr>
        <w:rPr>
          <w:rFonts w:ascii="Century Gothic" w:hAnsi="Century Gothic"/>
          <w:b/>
          <w:bCs/>
          <w:color w:val="595959" w:themeColor="text1" w:themeTint="A6"/>
          <w:sz w:val="44"/>
          <w:szCs w:val="44"/>
        </w:rPr>
      </w:pPr>
    </w:p>
    <w:p w14:paraId="185A0CDC" w14:textId="444AB325" w:rsidR="009C2AF2" w:rsidRDefault="009C2AF2">
      <w:pPr>
        <w:rPr>
          <w:rFonts w:ascii="Century Gothic" w:hAnsi="Century Gothic"/>
          <w:b/>
          <w:bCs/>
          <w:color w:val="595959" w:themeColor="text1" w:themeTint="A6"/>
          <w:sz w:val="44"/>
          <w:szCs w:val="44"/>
        </w:rPr>
      </w:pPr>
    </w:p>
    <w:p w14:paraId="52735C66" w14:textId="77777777" w:rsidR="009C2AF2" w:rsidRDefault="009C2AF2">
      <w:pPr>
        <w:rPr>
          <w:rFonts w:ascii="Century Gothic" w:hAnsi="Century Gothic"/>
          <w:b/>
          <w:bCs/>
          <w:color w:val="595959" w:themeColor="text1" w:themeTint="A6"/>
          <w:sz w:val="44"/>
          <w:szCs w:val="44"/>
        </w:rPr>
      </w:pPr>
    </w:p>
    <w:p w14:paraId="2C5A5FB8" w14:textId="77777777" w:rsidR="009C2AF2" w:rsidRDefault="009C2AF2">
      <w:pPr>
        <w:rPr>
          <w:rFonts w:ascii="Century Gothic" w:hAnsi="Century Gothic"/>
          <w:b/>
          <w:bCs/>
          <w:color w:val="595959" w:themeColor="text1" w:themeTint="A6"/>
          <w:sz w:val="44"/>
          <w:szCs w:val="44"/>
        </w:rPr>
      </w:pPr>
    </w:p>
    <w:p w14:paraId="63215353" w14:textId="77777777" w:rsidR="009C2AF2" w:rsidRDefault="009C2AF2">
      <w:pPr>
        <w:rPr>
          <w:rFonts w:ascii="Century Gothic" w:hAnsi="Century Gothic"/>
          <w:b/>
          <w:bCs/>
          <w:color w:val="595959" w:themeColor="text1" w:themeTint="A6"/>
          <w:sz w:val="44"/>
          <w:szCs w:val="44"/>
        </w:rPr>
      </w:pPr>
    </w:p>
    <w:p w14:paraId="69DAC67D" w14:textId="77777777" w:rsidR="00856B1D" w:rsidRPr="00F840C3" w:rsidRDefault="00856B1D">
      <w:pPr>
        <w:rPr>
          <w:rFonts w:ascii="Century Gothic" w:hAnsi="Century Gothic"/>
          <w:b/>
          <w:bCs/>
          <w:color w:val="595959" w:themeColor="text1" w:themeTint="A6"/>
          <w:sz w:val="44"/>
          <w:szCs w:val="44"/>
        </w:rPr>
      </w:pPr>
    </w:p>
    <w:tbl>
      <w:tblPr>
        <w:tblStyle w:val="TableGrid"/>
        <w:tblW w:w="0" w:type="auto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7195"/>
        <w:gridCol w:w="7195"/>
      </w:tblGrid>
      <w:tr w:rsidR="00B838C5" w14:paraId="4D406BAE" w14:textId="77777777" w:rsidTr="000F173D">
        <w:trPr>
          <w:trHeight w:val="1008"/>
        </w:trPr>
        <w:tc>
          <w:tcPr>
            <w:tcW w:w="7195" w:type="dxa"/>
            <w:shd w:val="clear" w:color="auto" w:fill="F2F2F2" w:themeFill="background1" w:themeFillShade="F2"/>
            <w:vAlign w:val="center"/>
          </w:tcPr>
          <w:p w14:paraId="264E375E" w14:textId="004EA2A7" w:rsidR="00B838C5" w:rsidRPr="00856B1D" w:rsidRDefault="009C2AF2" w:rsidP="007A4076">
            <w:pPr>
              <w:jc w:val="right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NOMBRE DE LA EMPRESA</w:t>
            </w:r>
          </w:p>
        </w:tc>
        <w:tc>
          <w:tcPr>
            <w:tcW w:w="7195" w:type="dxa"/>
            <w:vAlign w:val="center"/>
          </w:tcPr>
          <w:p w14:paraId="21AEE2D3" w14:textId="77777777" w:rsidR="00B838C5" w:rsidRPr="00856B1D" w:rsidRDefault="00B838C5">
            <w:pPr>
              <w:rPr>
                <w:rFonts w:ascii="Century Gothic" w:hAnsi="Century Gothic"/>
              </w:rPr>
            </w:pPr>
          </w:p>
        </w:tc>
      </w:tr>
      <w:tr w:rsidR="00B838C5" w14:paraId="44523F07" w14:textId="77777777" w:rsidTr="000F173D">
        <w:trPr>
          <w:trHeight w:val="1008"/>
        </w:trPr>
        <w:tc>
          <w:tcPr>
            <w:tcW w:w="7195" w:type="dxa"/>
            <w:shd w:val="clear" w:color="auto" w:fill="F2F2F2" w:themeFill="background1" w:themeFillShade="F2"/>
            <w:vAlign w:val="center"/>
          </w:tcPr>
          <w:p w14:paraId="3B6FC070" w14:textId="2C62029B" w:rsidR="00B838C5" w:rsidRPr="00856B1D" w:rsidRDefault="009C2AF2" w:rsidP="007A4076">
            <w:pPr>
              <w:jc w:val="right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PLAN ESTRATÉGICO CREADO POR</w:t>
            </w:r>
          </w:p>
        </w:tc>
        <w:tc>
          <w:tcPr>
            <w:tcW w:w="7195" w:type="dxa"/>
            <w:vAlign w:val="center"/>
          </w:tcPr>
          <w:p w14:paraId="49365471" w14:textId="77777777" w:rsidR="00B838C5" w:rsidRPr="00856B1D" w:rsidRDefault="00B838C5">
            <w:pPr>
              <w:rPr>
                <w:rFonts w:ascii="Century Gothic" w:hAnsi="Century Gothic"/>
              </w:rPr>
            </w:pPr>
          </w:p>
        </w:tc>
      </w:tr>
      <w:tr w:rsidR="00B838C5" w14:paraId="25A0E68B" w14:textId="77777777" w:rsidTr="000F173D">
        <w:trPr>
          <w:trHeight w:val="1008"/>
        </w:trPr>
        <w:tc>
          <w:tcPr>
            <w:tcW w:w="7195" w:type="dxa"/>
            <w:shd w:val="clear" w:color="auto" w:fill="F2F2F2" w:themeFill="background1" w:themeFillShade="F2"/>
            <w:vAlign w:val="center"/>
          </w:tcPr>
          <w:p w14:paraId="2248D06D" w14:textId="11F39E12" w:rsidR="00B838C5" w:rsidRPr="00856B1D" w:rsidRDefault="009C2AF2" w:rsidP="007A4076">
            <w:pPr>
              <w:jc w:val="right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FECHA</w:t>
            </w:r>
          </w:p>
        </w:tc>
        <w:tc>
          <w:tcPr>
            <w:tcW w:w="7195" w:type="dxa"/>
            <w:vAlign w:val="center"/>
          </w:tcPr>
          <w:p w14:paraId="5E70BA1E" w14:textId="77777777" w:rsidR="00B838C5" w:rsidRPr="00856B1D" w:rsidRDefault="00B838C5">
            <w:pPr>
              <w:rPr>
                <w:rFonts w:ascii="Century Gothic" w:hAnsi="Century Gothic"/>
              </w:rPr>
            </w:pPr>
          </w:p>
        </w:tc>
      </w:tr>
    </w:tbl>
    <w:p w14:paraId="03A5D751" w14:textId="6AFEBF10" w:rsidR="00B838C5" w:rsidRDefault="00B838C5"/>
    <w:tbl>
      <w:tblPr>
        <w:tblW w:w="19096" w:type="dxa"/>
        <w:tblLook w:val="04A0" w:firstRow="1" w:lastRow="0" w:firstColumn="1" w:lastColumn="0" w:noHBand="0" w:noVBand="1"/>
      </w:tblPr>
      <w:tblGrid>
        <w:gridCol w:w="3865"/>
        <w:gridCol w:w="1855"/>
        <w:gridCol w:w="1456"/>
        <w:gridCol w:w="1456"/>
        <w:gridCol w:w="1456"/>
        <w:gridCol w:w="1456"/>
        <w:gridCol w:w="1456"/>
        <w:gridCol w:w="1456"/>
        <w:gridCol w:w="1456"/>
        <w:gridCol w:w="1456"/>
        <w:gridCol w:w="1456"/>
        <w:gridCol w:w="272"/>
      </w:tblGrid>
      <w:tr w:rsidR="007D257E" w:rsidRPr="007D257E" w14:paraId="4715C1F7" w14:textId="77777777" w:rsidTr="002A5A3C">
        <w:trPr>
          <w:gridAfter w:val="4"/>
          <w:wAfter w:w="4640" w:type="dxa"/>
          <w:trHeight w:val="1008"/>
        </w:trPr>
        <w:tc>
          <w:tcPr>
            <w:tcW w:w="386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EEAF6" w:themeFill="accent5" w:themeFillTint="33"/>
            <w:vAlign w:val="center"/>
            <w:hideMark/>
          </w:tcPr>
          <w:p w14:paraId="1551FA34" w14:textId="36FEEF5B" w:rsidR="007D257E" w:rsidRPr="00694E25" w:rsidRDefault="007A4076" w:rsidP="007A4076">
            <w:pPr>
              <w:spacing w:after="0" w:line="240" w:lineRule="auto"/>
              <w:rPr>
                <w:rFonts w:ascii="Century Gothic" w:eastAsia="Times New Roman" w:hAnsi="Century Gothic" w:cs="Calibri"/>
                <w:color w:val="595959" w:themeColor="text1" w:themeTint="A6"/>
                <w:kern w:val="0"/>
                <w:sz w:val="28"/>
                <w:szCs w:val="28"/>
                <w14:ligatures w14:val="none"/>
              </w:rPr>
            </w:pPr>
            <w:r>
              <w:rPr>
                <w:rFonts w:ascii="Century Gothic" w:hAnsi="Century Gothic"/>
                <w:color w:val="595959" w:themeColor="text1" w:themeTint="A6"/>
                <w:kern w:val="0"/>
                <w:sz w:val="28"/>
              </w:rPr>
              <w:lastRenderedPageBreak/>
              <w:t>RESUMEN EJECUTIVO</w:t>
            </w:r>
          </w:p>
        </w:tc>
        <w:tc>
          <w:tcPr>
            <w:tcW w:w="10591" w:type="dxa"/>
            <w:gridSpan w:val="7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  <w:hideMark/>
          </w:tcPr>
          <w:p w14:paraId="04F85D08" w14:textId="78B281EE" w:rsidR="007D257E" w:rsidRPr="00D1464D" w:rsidRDefault="008A6AA0" w:rsidP="00B838C5">
            <w:pPr>
              <w:spacing w:after="0" w:line="240" w:lineRule="auto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</w:rPr>
              <w:t>Resuma los puntos clave de su plan estratégico; incluya una descripción general clara de la dirección y los objetivos de su negocio.</w:t>
            </w:r>
          </w:p>
        </w:tc>
      </w:tr>
      <w:tr w:rsidR="00F840C3" w:rsidRPr="007D257E" w14:paraId="7D46D7E0" w14:textId="77777777" w:rsidTr="002A5A3C">
        <w:trPr>
          <w:gridAfter w:val="4"/>
          <w:wAfter w:w="4640" w:type="dxa"/>
          <w:trHeight w:val="1008"/>
        </w:trPr>
        <w:tc>
          <w:tcPr>
            <w:tcW w:w="386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BDD6EE" w:themeFill="accent5" w:themeFillTint="66"/>
            <w:vAlign w:val="center"/>
          </w:tcPr>
          <w:p w14:paraId="7C6F3671" w14:textId="15CFB1B9" w:rsidR="00F840C3" w:rsidRPr="00694E25" w:rsidRDefault="007A4076" w:rsidP="007A4076">
            <w:pPr>
              <w:spacing w:after="0" w:line="240" w:lineRule="auto"/>
              <w:rPr>
                <w:rFonts w:ascii="Century Gothic" w:eastAsia="Times New Roman" w:hAnsi="Century Gothic" w:cs="Calibri"/>
                <w:color w:val="595959" w:themeColor="text1" w:themeTint="A6"/>
                <w:kern w:val="0"/>
                <w:sz w:val="28"/>
                <w:szCs w:val="28"/>
                <w14:ligatures w14:val="none"/>
              </w:rPr>
            </w:pPr>
            <w:r>
              <w:rPr>
                <w:rFonts w:ascii="Century Gothic" w:hAnsi="Century Gothic"/>
                <w:color w:val="595959" w:themeColor="text1" w:themeTint="A6"/>
                <w:kern w:val="0"/>
                <w:sz w:val="28"/>
              </w:rPr>
              <w:t>DECLARACIÓN DE LA VISIÓN</w:t>
            </w:r>
          </w:p>
        </w:tc>
        <w:tc>
          <w:tcPr>
            <w:tcW w:w="10591" w:type="dxa"/>
            <w:gridSpan w:val="7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  <w:vAlign w:val="center"/>
          </w:tcPr>
          <w:p w14:paraId="51888443" w14:textId="4397DA14" w:rsidR="00F840C3" w:rsidRPr="007E2D98" w:rsidRDefault="008A6AA0" w:rsidP="00B838C5">
            <w:pPr>
              <w:spacing w:after="0" w:line="240" w:lineRule="auto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</w:rPr>
              <w:t>Articule las aspiraciones a largo plazo de su negocio y describa lo que en última instancia pretende lograr.</w:t>
            </w:r>
          </w:p>
        </w:tc>
      </w:tr>
      <w:tr w:rsidR="00B838C5" w:rsidRPr="007D257E" w14:paraId="7981F819" w14:textId="77777777" w:rsidTr="002A5A3C">
        <w:trPr>
          <w:gridAfter w:val="4"/>
          <w:wAfter w:w="4640" w:type="dxa"/>
          <w:trHeight w:val="1008"/>
        </w:trPr>
        <w:tc>
          <w:tcPr>
            <w:tcW w:w="386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EEAF6" w:themeFill="accent5" w:themeFillTint="33"/>
            <w:vAlign w:val="center"/>
          </w:tcPr>
          <w:p w14:paraId="7BA7184E" w14:textId="6359A8B4" w:rsidR="00B838C5" w:rsidRPr="00694E25" w:rsidRDefault="007A4076" w:rsidP="007A4076">
            <w:pPr>
              <w:spacing w:after="0" w:line="240" w:lineRule="auto"/>
              <w:rPr>
                <w:rFonts w:ascii="Century Gothic" w:eastAsia="Times New Roman" w:hAnsi="Century Gothic" w:cs="Calibri"/>
                <w:color w:val="595959" w:themeColor="text1" w:themeTint="A6"/>
                <w:kern w:val="0"/>
                <w:sz w:val="28"/>
                <w:szCs w:val="28"/>
                <w14:ligatures w14:val="none"/>
              </w:rPr>
            </w:pPr>
            <w:r>
              <w:rPr>
                <w:rFonts w:ascii="Century Gothic" w:hAnsi="Century Gothic"/>
                <w:color w:val="595959" w:themeColor="text1" w:themeTint="A6"/>
                <w:kern w:val="0"/>
                <w:sz w:val="28"/>
              </w:rPr>
              <w:t>DECLARACIÓN DE LA MISIÓN</w:t>
            </w:r>
          </w:p>
        </w:tc>
        <w:tc>
          <w:tcPr>
            <w:tcW w:w="10591" w:type="dxa"/>
            <w:gridSpan w:val="7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545C71AE" w14:textId="35ADF8D5" w:rsidR="00B838C5" w:rsidRPr="007E2D98" w:rsidRDefault="008A6AA0" w:rsidP="00B838C5">
            <w:pPr>
              <w:spacing w:after="0" w:line="240" w:lineRule="auto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</w:rPr>
              <w:t>Defina el propósito de su negocio e incluya lo que hace, para quién y por qué lo hace.</w:t>
            </w:r>
          </w:p>
        </w:tc>
      </w:tr>
      <w:tr w:rsidR="00B838C5" w:rsidRPr="007D257E" w14:paraId="35C53379" w14:textId="77777777" w:rsidTr="002A5A3C">
        <w:trPr>
          <w:gridAfter w:val="4"/>
          <w:wAfter w:w="4640" w:type="dxa"/>
          <w:trHeight w:val="1008"/>
        </w:trPr>
        <w:tc>
          <w:tcPr>
            <w:tcW w:w="386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BDD6EE" w:themeFill="accent5" w:themeFillTint="66"/>
            <w:vAlign w:val="center"/>
          </w:tcPr>
          <w:p w14:paraId="20082096" w14:textId="38452DCC" w:rsidR="00B838C5" w:rsidRPr="00694E25" w:rsidRDefault="007A4076" w:rsidP="007A4076">
            <w:pPr>
              <w:spacing w:after="0" w:line="240" w:lineRule="auto"/>
              <w:rPr>
                <w:rFonts w:ascii="Century Gothic" w:eastAsia="Times New Roman" w:hAnsi="Century Gothic" w:cs="Calibri"/>
                <w:color w:val="595959" w:themeColor="text1" w:themeTint="A6"/>
                <w:kern w:val="0"/>
                <w:sz w:val="28"/>
                <w:szCs w:val="28"/>
                <w14:ligatures w14:val="none"/>
              </w:rPr>
            </w:pPr>
            <w:r>
              <w:rPr>
                <w:rFonts w:ascii="Century Gothic" w:hAnsi="Century Gothic"/>
                <w:color w:val="595959" w:themeColor="text1" w:themeTint="A6"/>
                <w:kern w:val="0"/>
                <w:sz w:val="28"/>
              </w:rPr>
              <w:t>ANÁLISIS FODA</w:t>
            </w:r>
          </w:p>
        </w:tc>
        <w:tc>
          <w:tcPr>
            <w:tcW w:w="10591" w:type="dxa"/>
            <w:gridSpan w:val="7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  <w:vAlign w:val="center"/>
          </w:tcPr>
          <w:p w14:paraId="72D6CEB7" w14:textId="5F44A532" w:rsidR="00B838C5" w:rsidRPr="007E2D98" w:rsidRDefault="008A6AA0" w:rsidP="00B838C5">
            <w:pPr>
              <w:spacing w:after="0" w:line="240" w:lineRule="auto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</w:rPr>
              <w:t>Identifique y enumere las fortalezas, debilidades, oportunidades y amenazas (FODA) de su negocio para comprender su posición competitiva.</w:t>
            </w:r>
          </w:p>
        </w:tc>
      </w:tr>
      <w:tr w:rsidR="00F840C3" w:rsidRPr="007D257E" w14:paraId="60FD341C" w14:textId="77777777" w:rsidTr="002A5A3C">
        <w:trPr>
          <w:gridAfter w:val="4"/>
          <w:wAfter w:w="4640" w:type="dxa"/>
          <w:trHeight w:val="1008"/>
        </w:trPr>
        <w:tc>
          <w:tcPr>
            <w:tcW w:w="386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EEAF6" w:themeFill="accent5" w:themeFillTint="33"/>
            <w:vAlign w:val="center"/>
          </w:tcPr>
          <w:p w14:paraId="6A31E36D" w14:textId="339EEFA6" w:rsidR="00F840C3" w:rsidRPr="00694E25" w:rsidRDefault="007A4076" w:rsidP="007A4076">
            <w:pPr>
              <w:spacing w:after="0" w:line="240" w:lineRule="auto"/>
              <w:rPr>
                <w:rFonts w:ascii="Century Gothic" w:eastAsia="Times New Roman" w:hAnsi="Century Gothic" w:cs="Calibri"/>
                <w:color w:val="595959" w:themeColor="text1" w:themeTint="A6"/>
                <w:kern w:val="0"/>
                <w:sz w:val="28"/>
                <w:szCs w:val="28"/>
                <w14:ligatures w14:val="none"/>
              </w:rPr>
            </w:pPr>
            <w:r>
              <w:rPr>
                <w:rFonts w:ascii="Century Gothic" w:hAnsi="Century Gothic"/>
                <w:color w:val="595959" w:themeColor="text1" w:themeTint="A6"/>
                <w:kern w:val="0"/>
                <w:sz w:val="28"/>
              </w:rPr>
              <w:t>METAS DE NEGOCIOS</w:t>
            </w:r>
          </w:p>
        </w:tc>
        <w:tc>
          <w:tcPr>
            <w:tcW w:w="10591" w:type="dxa"/>
            <w:gridSpan w:val="7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16EEC4B6" w14:textId="22A0C633" w:rsidR="00F840C3" w:rsidRPr="007E2D98" w:rsidRDefault="008A6AA0" w:rsidP="00B838C5">
            <w:pPr>
              <w:spacing w:after="0" w:line="240" w:lineRule="auto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</w:rPr>
              <w:t>Establezca metas específicas, medibles, alcanzables, relevantes y con plazos limitados (SMART) que planea alcanzar a través de su estrategia.</w:t>
            </w:r>
          </w:p>
        </w:tc>
      </w:tr>
      <w:tr w:rsidR="00B838C5" w:rsidRPr="007D257E" w14:paraId="06645FFA" w14:textId="77777777" w:rsidTr="002A5A3C">
        <w:trPr>
          <w:gridAfter w:val="4"/>
          <w:wAfter w:w="4640" w:type="dxa"/>
          <w:trHeight w:val="1008"/>
        </w:trPr>
        <w:tc>
          <w:tcPr>
            <w:tcW w:w="386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BDD6EE" w:themeFill="accent5" w:themeFillTint="66"/>
            <w:vAlign w:val="center"/>
          </w:tcPr>
          <w:p w14:paraId="08E6D25F" w14:textId="605A2226" w:rsidR="00B838C5" w:rsidRPr="00694E25" w:rsidRDefault="00694E25" w:rsidP="007A4076">
            <w:pPr>
              <w:spacing w:after="0" w:line="240" w:lineRule="auto"/>
              <w:rPr>
                <w:rFonts w:ascii="Century Gothic" w:eastAsia="Times New Roman" w:hAnsi="Century Gothic" w:cs="Calibri"/>
                <w:color w:val="595959" w:themeColor="text1" w:themeTint="A6"/>
                <w:kern w:val="0"/>
                <w:sz w:val="28"/>
                <w:szCs w:val="28"/>
                <w14:ligatures w14:val="none"/>
              </w:rPr>
            </w:pPr>
            <w:r>
              <w:rPr>
                <w:rFonts w:ascii="Century Gothic" w:hAnsi="Century Gothic"/>
                <w:color w:val="595959" w:themeColor="text1" w:themeTint="A6"/>
                <w:kern w:val="0"/>
                <w:sz w:val="28"/>
              </w:rPr>
              <w:t>PLAN DE MARKETING</w:t>
            </w:r>
          </w:p>
        </w:tc>
        <w:tc>
          <w:tcPr>
            <w:tcW w:w="10591" w:type="dxa"/>
            <w:gridSpan w:val="7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  <w:vAlign w:val="center"/>
          </w:tcPr>
          <w:p w14:paraId="1A213113" w14:textId="1AC658E5" w:rsidR="00B838C5" w:rsidRPr="007E2D98" w:rsidRDefault="008A6AA0" w:rsidP="00B838C5">
            <w:pPr>
              <w:spacing w:after="0" w:line="240" w:lineRule="auto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</w:rPr>
              <w:t>Describa su enfoque para llegar al mercado objetivo, incluidas las tácticas, los canales y las herramientas que usará para atraer y retener clientes.</w:t>
            </w:r>
          </w:p>
        </w:tc>
      </w:tr>
      <w:tr w:rsidR="00F840C3" w:rsidRPr="007D257E" w14:paraId="454B8795" w14:textId="77777777" w:rsidTr="002A5A3C">
        <w:trPr>
          <w:gridAfter w:val="4"/>
          <w:wAfter w:w="4640" w:type="dxa"/>
          <w:trHeight w:val="1008"/>
        </w:trPr>
        <w:tc>
          <w:tcPr>
            <w:tcW w:w="386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EEAF6" w:themeFill="accent5" w:themeFillTint="33"/>
            <w:vAlign w:val="center"/>
          </w:tcPr>
          <w:p w14:paraId="59F52135" w14:textId="2C0DF016" w:rsidR="00F840C3" w:rsidRPr="00694E25" w:rsidRDefault="00694E25" w:rsidP="007A4076">
            <w:pPr>
              <w:spacing w:after="0" w:line="240" w:lineRule="auto"/>
              <w:rPr>
                <w:rFonts w:ascii="Century Gothic" w:eastAsia="Times New Roman" w:hAnsi="Century Gothic" w:cs="Calibri"/>
                <w:color w:val="595959" w:themeColor="text1" w:themeTint="A6"/>
                <w:kern w:val="0"/>
                <w:sz w:val="28"/>
                <w:szCs w:val="28"/>
                <w14:ligatures w14:val="none"/>
              </w:rPr>
            </w:pPr>
            <w:r>
              <w:rPr>
                <w:rFonts w:ascii="Century Gothic" w:hAnsi="Century Gothic"/>
                <w:color w:val="595959" w:themeColor="text1" w:themeTint="A6"/>
                <w:kern w:val="0"/>
                <w:sz w:val="28"/>
              </w:rPr>
              <w:t>PLAN OPERATIVO</w:t>
            </w:r>
          </w:p>
        </w:tc>
        <w:tc>
          <w:tcPr>
            <w:tcW w:w="10591" w:type="dxa"/>
            <w:gridSpan w:val="7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2C07E0E5" w14:textId="765EC4AF" w:rsidR="00F840C3" w:rsidRPr="007E2D98" w:rsidRDefault="00874FC2" w:rsidP="00B838C5">
            <w:pPr>
              <w:spacing w:after="0" w:line="240" w:lineRule="auto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</w:rPr>
              <w:t>Describa las operaciones diarias necesarias para dirigir su negocio, incluida la logística, la producción y cualquier otro detalle operativo.</w:t>
            </w:r>
          </w:p>
        </w:tc>
      </w:tr>
      <w:tr w:rsidR="00B838C5" w:rsidRPr="007D257E" w14:paraId="5EFEA7F9" w14:textId="77777777" w:rsidTr="002A5A3C">
        <w:trPr>
          <w:gridAfter w:val="4"/>
          <w:wAfter w:w="4640" w:type="dxa"/>
          <w:trHeight w:val="1008"/>
        </w:trPr>
        <w:tc>
          <w:tcPr>
            <w:tcW w:w="386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BDD6EE" w:themeFill="accent5" w:themeFillTint="66"/>
            <w:vAlign w:val="center"/>
          </w:tcPr>
          <w:p w14:paraId="6D6C37FD" w14:textId="2A67404E" w:rsidR="00B838C5" w:rsidRPr="00694E25" w:rsidRDefault="00694E25" w:rsidP="007A4076">
            <w:pPr>
              <w:spacing w:after="0" w:line="240" w:lineRule="auto"/>
              <w:rPr>
                <w:rFonts w:ascii="Century Gothic" w:eastAsia="Times New Roman" w:hAnsi="Century Gothic" w:cs="Calibri"/>
                <w:color w:val="595959" w:themeColor="text1" w:themeTint="A6"/>
                <w:kern w:val="0"/>
                <w:sz w:val="28"/>
                <w:szCs w:val="28"/>
                <w14:ligatures w14:val="none"/>
              </w:rPr>
            </w:pPr>
            <w:r>
              <w:rPr>
                <w:rFonts w:ascii="Century Gothic" w:hAnsi="Century Gothic"/>
                <w:color w:val="595959" w:themeColor="text1" w:themeTint="A6"/>
                <w:kern w:val="0"/>
                <w:sz w:val="28"/>
              </w:rPr>
              <w:t>PROYECCIONES FINANCIERAS</w:t>
            </w:r>
          </w:p>
        </w:tc>
        <w:tc>
          <w:tcPr>
            <w:tcW w:w="10591" w:type="dxa"/>
            <w:gridSpan w:val="7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  <w:vAlign w:val="center"/>
          </w:tcPr>
          <w:p w14:paraId="6BACCB43" w14:textId="7569954D" w:rsidR="00B838C5" w:rsidRPr="007E2D98" w:rsidRDefault="00874FC2" w:rsidP="00B838C5">
            <w:pPr>
              <w:spacing w:after="0" w:line="240" w:lineRule="auto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</w:rPr>
              <w:t>Proporcione una estimación del rendimiento financiero futuro de su negocio, incluidos los ingresos, los gastos y las previsiones de ganancias.</w:t>
            </w:r>
          </w:p>
        </w:tc>
      </w:tr>
      <w:tr w:rsidR="00B838C5" w:rsidRPr="007D257E" w14:paraId="63E12318" w14:textId="77777777" w:rsidTr="002A5A3C">
        <w:trPr>
          <w:gridAfter w:val="4"/>
          <w:wAfter w:w="4640" w:type="dxa"/>
          <w:trHeight w:val="1008"/>
        </w:trPr>
        <w:tc>
          <w:tcPr>
            <w:tcW w:w="386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EEAF6" w:themeFill="accent5" w:themeFillTint="33"/>
            <w:vAlign w:val="center"/>
          </w:tcPr>
          <w:p w14:paraId="760F49E3" w14:textId="28CF0F1B" w:rsidR="00B838C5" w:rsidRPr="00694E25" w:rsidRDefault="00694E25" w:rsidP="007A4076">
            <w:pPr>
              <w:spacing w:after="0" w:line="240" w:lineRule="auto"/>
              <w:rPr>
                <w:rFonts w:ascii="Century Gothic" w:eastAsia="Times New Roman" w:hAnsi="Century Gothic" w:cs="Calibri"/>
                <w:color w:val="595959" w:themeColor="text1" w:themeTint="A6"/>
                <w:kern w:val="0"/>
                <w:sz w:val="28"/>
                <w:szCs w:val="28"/>
                <w14:ligatures w14:val="none"/>
              </w:rPr>
            </w:pPr>
            <w:r>
              <w:rPr>
                <w:rFonts w:ascii="Century Gothic" w:hAnsi="Century Gothic"/>
                <w:color w:val="595959" w:themeColor="text1" w:themeTint="A6"/>
                <w:kern w:val="0"/>
                <w:sz w:val="28"/>
              </w:rPr>
              <w:t>EQUIPO</w:t>
            </w:r>
          </w:p>
        </w:tc>
        <w:tc>
          <w:tcPr>
            <w:tcW w:w="10591" w:type="dxa"/>
            <w:gridSpan w:val="7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4392700B" w14:textId="018B5882" w:rsidR="00B838C5" w:rsidRPr="007E2D98" w:rsidRDefault="00874FC2" w:rsidP="00B838C5">
            <w:pPr>
              <w:spacing w:after="0" w:line="240" w:lineRule="auto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</w:rPr>
              <w:t>Describir las funciones, responsabilidades y experiencia de los miembros clave del equipo que ejecutarán el plan estratégico.</w:t>
            </w:r>
          </w:p>
        </w:tc>
      </w:tr>
      <w:tr w:rsidR="007D257E" w:rsidRPr="007D257E" w14:paraId="14CA452E" w14:textId="77777777" w:rsidTr="0053241E">
        <w:trPr>
          <w:trHeight w:val="240"/>
        </w:trPr>
        <w:tc>
          <w:tcPr>
            <w:tcW w:w="3865" w:type="dxa"/>
            <w:tcBorders>
              <w:top w:val="single" w:sz="4" w:space="0" w:color="BFBFBF" w:themeColor="background1" w:themeShade="BF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14C9C6" w14:textId="77777777" w:rsidR="007D257E" w:rsidRPr="007D257E" w:rsidRDefault="007D257E" w:rsidP="007D257E">
            <w:pPr>
              <w:spacing w:after="0" w:line="240" w:lineRule="auto"/>
              <w:ind w:firstLineChars="100" w:firstLine="200"/>
              <w:rPr>
                <w:rFonts w:ascii="Century Gothic" w:eastAsia="Times New Roman" w:hAnsi="Century Gothic" w:cs="Calibri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855" w:type="dxa"/>
            <w:tcBorders>
              <w:top w:val="single" w:sz="4" w:space="0" w:color="BFBFBF" w:themeColor="background1" w:themeShade="BF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A8D9ABB" w14:textId="77777777" w:rsidR="007D257E" w:rsidRPr="007D257E" w:rsidRDefault="007D257E" w:rsidP="007D257E">
            <w:pPr>
              <w:spacing w:after="0" w:line="240" w:lineRule="auto"/>
              <w:rPr>
                <w:rFonts w:ascii="Century Gothic" w:eastAsia="Times New Roman" w:hAnsi="Century Gothic" w:cs="Calibri"/>
                <w:color w:val="806000"/>
                <w:kern w:val="0"/>
                <w:sz w:val="36"/>
                <w:szCs w:val="36"/>
                <w14:ligatures w14:val="none"/>
              </w:rPr>
            </w:pPr>
            <w:r>
              <w:rPr>
                <w:rFonts w:ascii="Century Gothic" w:hAnsi="Century Gothic"/>
                <w:color w:val="806000"/>
                <w:kern w:val="0"/>
                <w:sz w:val="36"/>
              </w:rPr>
              <w:t> </w:t>
            </w:r>
          </w:p>
        </w:tc>
        <w:tc>
          <w:tcPr>
            <w:tcW w:w="1456" w:type="dxa"/>
            <w:tcBorders>
              <w:top w:val="single" w:sz="4" w:space="0" w:color="BFBFBF" w:themeColor="background1" w:themeShade="BF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575BDB0" w14:textId="77777777" w:rsidR="007D257E" w:rsidRPr="007D257E" w:rsidRDefault="007D257E" w:rsidP="007D257E">
            <w:pPr>
              <w:spacing w:after="0" w:line="240" w:lineRule="auto"/>
              <w:jc w:val="right"/>
              <w:rPr>
                <w:rFonts w:ascii="Century Gothic" w:eastAsia="Times New Roman" w:hAnsi="Century Gothic" w:cs="Calibri"/>
                <w:kern w:val="0"/>
                <w:sz w:val="20"/>
                <w:szCs w:val="20"/>
                <w14:ligatures w14:val="none"/>
              </w:rPr>
            </w:pPr>
            <w:r>
              <w:rPr>
                <w:rFonts w:ascii="Century Gothic" w:hAnsi="Century Gothic"/>
                <w:kern w:val="0"/>
                <w:sz w:val="20"/>
              </w:rPr>
              <w:t> </w:t>
            </w:r>
          </w:p>
        </w:tc>
        <w:tc>
          <w:tcPr>
            <w:tcW w:w="1456" w:type="dxa"/>
            <w:tcBorders>
              <w:top w:val="single" w:sz="4" w:space="0" w:color="BFBFBF" w:themeColor="background1" w:themeShade="BF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0FB0D43" w14:textId="77777777" w:rsidR="007D257E" w:rsidRPr="007D257E" w:rsidRDefault="007D257E" w:rsidP="007D257E">
            <w:pPr>
              <w:spacing w:after="0" w:line="240" w:lineRule="auto"/>
              <w:jc w:val="right"/>
              <w:rPr>
                <w:rFonts w:ascii="Century Gothic" w:eastAsia="Times New Roman" w:hAnsi="Century Gothic" w:cs="Calibri"/>
                <w:kern w:val="0"/>
                <w:sz w:val="20"/>
                <w:szCs w:val="20"/>
                <w14:ligatures w14:val="none"/>
              </w:rPr>
            </w:pPr>
            <w:r>
              <w:rPr>
                <w:rFonts w:ascii="Century Gothic" w:hAnsi="Century Gothic"/>
                <w:kern w:val="0"/>
                <w:sz w:val="20"/>
              </w:rPr>
              <w:t> </w:t>
            </w:r>
          </w:p>
        </w:tc>
        <w:tc>
          <w:tcPr>
            <w:tcW w:w="1456" w:type="dxa"/>
            <w:tcBorders>
              <w:top w:val="single" w:sz="4" w:space="0" w:color="BFBFBF" w:themeColor="background1" w:themeShade="BF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A3894C9" w14:textId="77777777" w:rsidR="007D257E" w:rsidRPr="007D257E" w:rsidRDefault="007D257E" w:rsidP="007D257E">
            <w:pPr>
              <w:spacing w:after="0" w:line="240" w:lineRule="auto"/>
              <w:jc w:val="right"/>
              <w:rPr>
                <w:rFonts w:ascii="Century Gothic" w:eastAsia="Times New Roman" w:hAnsi="Century Gothic" w:cs="Calibri"/>
                <w:kern w:val="0"/>
                <w:sz w:val="20"/>
                <w:szCs w:val="20"/>
                <w14:ligatures w14:val="none"/>
              </w:rPr>
            </w:pPr>
            <w:r>
              <w:rPr>
                <w:rFonts w:ascii="Century Gothic" w:hAnsi="Century Gothic"/>
                <w:kern w:val="0"/>
                <w:sz w:val="20"/>
              </w:rPr>
              <w:t> </w:t>
            </w:r>
          </w:p>
        </w:tc>
        <w:tc>
          <w:tcPr>
            <w:tcW w:w="1456" w:type="dxa"/>
            <w:tcBorders>
              <w:top w:val="single" w:sz="4" w:space="0" w:color="BFBFBF" w:themeColor="background1" w:themeShade="BF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7B0CDDD" w14:textId="77777777" w:rsidR="007D257E" w:rsidRPr="007D257E" w:rsidRDefault="007D257E" w:rsidP="007D257E">
            <w:pPr>
              <w:spacing w:after="0" w:line="240" w:lineRule="auto"/>
              <w:jc w:val="right"/>
              <w:rPr>
                <w:rFonts w:ascii="Century Gothic" w:eastAsia="Times New Roman" w:hAnsi="Century Gothic" w:cs="Calibri"/>
                <w:kern w:val="0"/>
                <w:sz w:val="20"/>
                <w:szCs w:val="20"/>
                <w14:ligatures w14:val="none"/>
              </w:rPr>
            </w:pPr>
            <w:r>
              <w:rPr>
                <w:rFonts w:ascii="Century Gothic" w:hAnsi="Century Gothic"/>
                <w:kern w:val="0"/>
                <w:sz w:val="20"/>
              </w:rPr>
              <w:t> </w:t>
            </w:r>
          </w:p>
        </w:tc>
        <w:tc>
          <w:tcPr>
            <w:tcW w:w="1456" w:type="dxa"/>
            <w:tcBorders>
              <w:top w:val="single" w:sz="4" w:space="0" w:color="BFBFBF" w:themeColor="background1" w:themeShade="BF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4D69864" w14:textId="77777777" w:rsidR="007D257E" w:rsidRPr="007D257E" w:rsidRDefault="007D257E" w:rsidP="007D257E">
            <w:pPr>
              <w:spacing w:after="0" w:line="240" w:lineRule="auto"/>
              <w:rPr>
                <w:rFonts w:ascii="Century Gothic" w:eastAsia="Times New Roman" w:hAnsi="Century Gothic" w:cs="Calibri"/>
                <w:kern w:val="0"/>
                <w:sz w:val="20"/>
                <w:szCs w:val="20"/>
                <w14:ligatures w14:val="none"/>
              </w:rPr>
            </w:pPr>
            <w:r>
              <w:rPr>
                <w:rFonts w:ascii="Century Gothic" w:hAnsi="Century Gothic"/>
                <w:kern w:val="0"/>
                <w:sz w:val="20"/>
              </w:rPr>
              <w:t> </w:t>
            </w:r>
          </w:p>
        </w:tc>
        <w:tc>
          <w:tcPr>
            <w:tcW w:w="1456" w:type="dxa"/>
            <w:tcBorders>
              <w:top w:val="single" w:sz="4" w:space="0" w:color="BFBFBF" w:themeColor="background1" w:themeShade="BF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7A0E688" w14:textId="77777777" w:rsidR="007D257E" w:rsidRPr="007D257E" w:rsidRDefault="007D257E" w:rsidP="007D257E">
            <w:pPr>
              <w:spacing w:after="0" w:line="240" w:lineRule="auto"/>
              <w:rPr>
                <w:rFonts w:ascii="Century Gothic" w:eastAsia="Times New Roman" w:hAnsi="Century Gothic" w:cs="Calibri"/>
                <w:kern w:val="0"/>
                <w:sz w:val="20"/>
                <w:szCs w:val="20"/>
                <w14:ligatures w14:val="none"/>
              </w:rPr>
            </w:pPr>
            <w:r>
              <w:rPr>
                <w:rFonts w:ascii="Century Gothic" w:hAnsi="Century Gothic"/>
                <w:kern w:val="0"/>
                <w:sz w:val="20"/>
              </w:rPr>
              <w:t> </w:t>
            </w:r>
          </w:p>
        </w:tc>
        <w:tc>
          <w:tcPr>
            <w:tcW w:w="14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2B8BDB5" w14:textId="77777777" w:rsidR="007D257E" w:rsidRPr="007D257E" w:rsidRDefault="007D257E" w:rsidP="007D257E">
            <w:pPr>
              <w:spacing w:after="0" w:line="240" w:lineRule="auto"/>
              <w:rPr>
                <w:rFonts w:ascii="Century Gothic" w:eastAsia="Times New Roman" w:hAnsi="Century Gothic" w:cs="Calibri"/>
                <w:kern w:val="0"/>
                <w:sz w:val="20"/>
                <w:szCs w:val="20"/>
                <w14:ligatures w14:val="none"/>
              </w:rPr>
            </w:pPr>
            <w:r>
              <w:rPr>
                <w:rFonts w:ascii="Century Gothic" w:hAnsi="Century Gothic"/>
                <w:kern w:val="0"/>
                <w:sz w:val="20"/>
              </w:rPr>
              <w:t> </w:t>
            </w:r>
          </w:p>
        </w:tc>
        <w:tc>
          <w:tcPr>
            <w:tcW w:w="14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4529B79" w14:textId="77777777" w:rsidR="007D257E" w:rsidRPr="007D257E" w:rsidRDefault="007D257E" w:rsidP="007D257E">
            <w:pPr>
              <w:spacing w:after="0" w:line="240" w:lineRule="auto"/>
              <w:rPr>
                <w:rFonts w:ascii="Century Gothic" w:eastAsia="Times New Roman" w:hAnsi="Century Gothic" w:cs="Calibri"/>
                <w:kern w:val="0"/>
                <w:sz w:val="20"/>
                <w:szCs w:val="20"/>
                <w14:ligatures w14:val="none"/>
              </w:rPr>
            </w:pPr>
            <w:r>
              <w:rPr>
                <w:rFonts w:ascii="Century Gothic" w:hAnsi="Century Gothic"/>
                <w:kern w:val="0"/>
                <w:sz w:val="20"/>
              </w:rPr>
              <w:t> </w:t>
            </w:r>
          </w:p>
        </w:tc>
        <w:tc>
          <w:tcPr>
            <w:tcW w:w="14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0235F2E" w14:textId="77777777" w:rsidR="007D257E" w:rsidRPr="007D257E" w:rsidRDefault="007D257E" w:rsidP="007D257E">
            <w:pPr>
              <w:spacing w:after="0" w:line="240" w:lineRule="auto"/>
              <w:rPr>
                <w:rFonts w:ascii="Century Gothic" w:eastAsia="Times New Roman" w:hAnsi="Century Gothic" w:cs="Calibri"/>
                <w:kern w:val="0"/>
                <w:sz w:val="20"/>
                <w:szCs w:val="20"/>
                <w14:ligatures w14:val="none"/>
              </w:rPr>
            </w:pPr>
            <w:r>
              <w:rPr>
                <w:rFonts w:ascii="Century Gothic" w:hAnsi="Century Gothic"/>
                <w:kern w:val="0"/>
                <w:sz w:val="20"/>
              </w:rPr>
              <w:t> </w:t>
            </w:r>
          </w:p>
        </w:tc>
        <w:tc>
          <w:tcPr>
            <w:tcW w:w="2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80722AF" w14:textId="77777777" w:rsidR="007D257E" w:rsidRPr="007D257E" w:rsidRDefault="007D257E" w:rsidP="007D257E">
            <w:pPr>
              <w:spacing w:after="0" w:line="240" w:lineRule="auto"/>
              <w:rPr>
                <w:rFonts w:ascii="Century Gothic" w:eastAsia="Times New Roman" w:hAnsi="Century Gothic" w:cs="Calibri"/>
                <w:kern w:val="0"/>
                <w:sz w:val="20"/>
                <w:szCs w:val="20"/>
                <w14:ligatures w14:val="none"/>
              </w:rPr>
            </w:pPr>
            <w:r>
              <w:rPr>
                <w:rFonts w:ascii="Century Gothic" w:hAnsi="Century Gothic"/>
                <w:kern w:val="0"/>
                <w:sz w:val="20"/>
              </w:rPr>
              <w:t> </w:t>
            </w:r>
          </w:p>
        </w:tc>
      </w:tr>
    </w:tbl>
    <w:tbl>
      <w:tblPr>
        <w:tblStyle w:val="TableGrid"/>
        <w:tblW w:w="14233" w:type="dxa"/>
        <w:tblBorders>
          <w:top w:val="none" w:sz="0" w:space="0" w:color="auto"/>
          <w:left w:val="single" w:sz="24" w:space="0" w:color="BFBFBF" w:themeColor="background1" w:themeShade="BF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360" w:type="dxa"/>
          <w:right w:w="115" w:type="dxa"/>
        </w:tblCellMar>
        <w:tblLook w:val="04A0" w:firstRow="1" w:lastRow="0" w:firstColumn="1" w:lastColumn="0" w:noHBand="0" w:noVBand="1"/>
      </w:tblPr>
      <w:tblGrid>
        <w:gridCol w:w="14233"/>
      </w:tblGrid>
      <w:tr w:rsidR="00E9555E" w14:paraId="48239CE4" w14:textId="77777777" w:rsidTr="00E20DA8">
        <w:trPr>
          <w:trHeight w:val="2338"/>
        </w:trPr>
        <w:tc>
          <w:tcPr>
            <w:tcW w:w="14233" w:type="dxa"/>
          </w:tcPr>
          <w:p w14:paraId="2CDC834D" w14:textId="77777777" w:rsidR="00E9555E" w:rsidRPr="00692C04" w:rsidRDefault="00E9555E" w:rsidP="00E20DA8">
            <w:pPr>
              <w:jc w:val="center"/>
              <w:rPr>
                <w:rFonts w:ascii="Century Gothic" w:hAnsi="Century Gothic" w:cs="Arial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20"/>
              </w:rPr>
              <w:lastRenderedPageBreak/>
              <w:t>DESCARGO DE RESPONSABILIDAD</w:t>
            </w:r>
          </w:p>
          <w:p w14:paraId="22A5E04A" w14:textId="77777777" w:rsidR="00E9555E" w:rsidRDefault="00E9555E" w:rsidP="00E20DA8">
            <w:pPr>
              <w:rPr>
                <w:rFonts w:ascii="Century Gothic" w:hAnsi="Century Gothic" w:cs="Arial"/>
                <w:szCs w:val="20"/>
              </w:rPr>
            </w:pPr>
          </w:p>
          <w:p w14:paraId="509A3D04" w14:textId="77777777" w:rsidR="00E9555E" w:rsidRDefault="00E9555E" w:rsidP="00E20DA8">
            <w:pPr>
              <w:rPr>
                <w:rFonts w:ascii="Century Gothic" w:hAnsi="Century Gothic" w:cs="Arial"/>
                <w:sz w:val="20"/>
                <w:szCs w:val="20"/>
              </w:rPr>
            </w:pPr>
            <w:r>
              <w:rPr>
                <w:rFonts w:ascii="Century Gothic" w:hAnsi="Century Gothic"/>
              </w:rPr>
              <w:t>Todos los artículos, las plantillas o la información que proporcione Smartsheet en el sitio web son solo de referencia. Si bien nos esforzamos por mantener la información actualizada y correcta, no hacemos declaraciones ni garantías de ningún tipo, explícitas o implícitas, sobre la integridad, precisión, confiabilidad, idoneidad o disponibilidad con respecto al sitio web o la información, los artículos, las plantillas o los gráficos relacionados que figuran en el sitio web. Por lo tanto, cualquier confianza que usted deposite en dicha información es estrictamente bajo su propio riesgo.</w:t>
            </w:r>
          </w:p>
        </w:tc>
      </w:tr>
    </w:tbl>
    <w:p w14:paraId="1946B9E3" w14:textId="77777777" w:rsidR="00E9555E" w:rsidRDefault="00E9555E" w:rsidP="00E9555E">
      <w:pPr>
        <w:rPr>
          <w:rFonts w:ascii="Century Gothic" w:hAnsi="Century Gothic" w:cs="Arial"/>
          <w:sz w:val="20"/>
          <w:szCs w:val="20"/>
        </w:rPr>
      </w:pPr>
    </w:p>
    <w:p w14:paraId="4955F1E3" w14:textId="77777777" w:rsidR="00E9555E" w:rsidRPr="00D3383E" w:rsidRDefault="00E9555E" w:rsidP="00E9555E">
      <w:pPr>
        <w:rPr>
          <w:rFonts w:ascii="Century Gothic" w:hAnsi="Century Gothic" w:cs="Arial"/>
          <w:sz w:val="20"/>
          <w:szCs w:val="20"/>
        </w:rPr>
      </w:pPr>
    </w:p>
    <w:p w14:paraId="1C348169" w14:textId="14F2229F" w:rsidR="00E9555E" w:rsidRPr="00E9555E" w:rsidRDefault="00E9555E">
      <w:pPr>
        <w:rPr>
          <w:rFonts w:ascii="Century Gothic" w:hAnsi="Century Gothic"/>
          <w:b/>
          <w:bCs/>
          <w:color w:val="595959" w:themeColor="text1" w:themeTint="A6"/>
          <w:sz w:val="44"/>
          <w:szCs w:val="44"/>
        </w:rPr>
      </w:pPr>
    </w:p>
    <w:sectPr w:rsidR="00E9555E" w:rsidRPr="00E9555E" w:rsidSect="00810733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AE160D"/>
    <w:multiLevelType w:val="multilevel"/>
    <w:tmpl w:val="27903C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29B1AD5"/>
    <w:multiLevelType w:val="multilevel"/>
    <w:tmpl w:val="28606C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52766BF"/>
    <w:multiLevelType w:val="multilevel"/>
    <w:tmpl w:val="D5BE8C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088F0CEC"/>
    <w:multiLevelType w:val="multilevel"/>
    <w:tmpl w:val="E0E2BD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10430082"/>
    <w:multiLevelType w:val="multilevel"/>
    <w:tmpl w:val="74926F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14203A3C"/>
    <w:multiLevelType w:val="multilevel"/>
    <w:tmpl w:val="A69084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1D840076"/>
    <w:multiLevelType w:val="multilevel"/>
    <w:tmpl w:val="AF3290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3F6A7E26"/>
    <w:multiLevelType w:val="multilevel"/>
    <w:tmpl w:val="8ACE87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492148F2"/>
    <w:multiLevelType w:val="multilevel"/>
    <w:tmpl w:val="44525E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51FD1838"/>
    <w:multiLevelType w:val="multilevel"/>
    <w:tmpl w:val="905A4C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5EE41E70"/>
    <w:multiLevelType w:val="multilevel"/>
    <w:tmpl w:val="E9608A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69E84064"/>
    <w:multiLevelType w:val="multilevel"/>
    <w:tmpl w:val="F73EC6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78E702BB"/>
    <w:multiLevelType w:val="multilevel"/>
    <w:tmpl w:val="DAD49C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78F35C56"/>
    <w:multiLevelType w:val="multilevel"/>
    <w:tmpl w:val="0C4C33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359966364">
    <w:abstractNumId w:val="4"/>
  </w:num>
  <w:num w:numId="2" w16cid:durableId="1750615785">
    <w:abstractNumId w:val="8"/>
  </w:num>
  <w:num w:numId="3" w16cid:durableId="253904161">
    <w:abstractNumId w:val="5"/>
  </w:num>
  <w:num w:numId="4" w16cid:durableId="364140788">
    <w:abstractNumId w:val="13"/>
  </w:num>
  <w:num w:numId="5" w16cid:durableId="693464801">
    <w:abstractNumId w:val="2"/>
  </w:num>
  <w:num w:numId="6" w16cid:durableId="209730835">
    <w:abstractNumId w:val="12"/>
  </w:num>
  <w:num w:numId="7" w16cid:durableId="698163981">
    <w:abstractNumId w:val="0"/>
  </w:num>
  <w:num w:numId="8" w16cid:durableId="1317339459">
    <w:abstractNumId w:val="11"/>
  </w:num>
  <w:num w:numId="9" w16cid:durableId="1085806641">
    <w:abstractNumId w:val="10"/>
  </w:num>
  <w:num w:numId="10" w16cid:durableId="988096627">
    <w:abstractNumId w:val="7"/>
  </w:num>
  <w:num w:numId="11" w16cid:durableId="1735543414">
    <w:abstractNumId w:val="9"/>
  </w:num>
  <w:num w:numId="12" w16cid:durableId="1170872422">
    <w:abstractNumId w:val="3"/>
  </w:num>
  <w:num w:numId="13" w16cid:durableId="1654481273">
    <w:abstractNumId w:val="1"/>
  </w:num>
  <w:num w:numId="14" w16cid:durableId="146669931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555E"/>
    <w:rsid w:val="0004078A"/>
    <w:rsid w:val="000411F0"/>
    <w:rsid w:val="00050CAB"/>
    <w:rsid w:val="000D0FD7"/>
    <w:rsid w:val="000F173D"/>
    <w:rsid w:val="0012137D"/>
    <w:rsid w:val="00127B68"/>
    <w:rsid w:val="00192157"/>
    <w:rsid w:val="001933B9"/>
    <w:rsid w:val="001A1328"/>
    <w:rsid w:val="001F59E2"/>
    <w:rsid w:val="002A370E"/>
    <w:rsid w:val="002A5A3C"/>
    <w:rsid w:val="002D3824"/>
    <w:rsid w:val="003345A3"/>
    <w:rsid w:val="003E1829"/>
    <w:rsid w:val="00423B67"/>
    <w:rsid w:val="00506238"/>
    <w:rsid w:val="005233D9"/>
    <w:rsid w:val="0053241E"/>
    <w:rsid w:val="005C758F"/>
    <w:rsid w:val="005F1960"/>
    <w:rsid w:val="00670F01"/>
    <w:rsid w:val="00680F0E"/>
    <w:rsid w:val="006841C6"/>
    <w:rsid w:val="00694E25"/>
    <w:rsid w:val="006D4C32"/>
    <w:rsid w:val="006E160E"/>
    <w:rsid w:val="007057FB"/>
    <w:rsid w:val="00780711"/>
    <w:rsid w:val="007A4076"/>
    <w:rsid w:val="007D257E"/>
    <w:rsid w:val="007F7BB8"/>
    <w:rsid w:val="00810733"/>
    <w:rsid w:val="00856B1D"/>
    <w:rsid w:val="00874FC2"/>
    <w:rsid w:val="008A1D29"/>
    <w:rsid w:val="008A6AA0"/>
    <w:rsid w:val="00902D43"/>
    <w:rsid w:val="00960644"/>
    <w:rsid w:val="009A4B55"/>
    <w:rsid w:val="009C2AF2"/>
    <w:rsid w:val="009C3683"/>
    <w:rsid w:val="00A3681E"/>
    <w:rsid w:val="00AB29C2"/>
    <w:rsid w:val="00B20388"/>
    <w:rsid w:val="00B5700F"/>
    <w:rsid w:val="00B6775F"/>
    <w:rsid w:val="00B838C5"/>
    <w:rsid w:val="00BC1FE7"/>
    <w:rsid w:val="00BE49A9"/>
    <w:rsid w:val="00C3253F"/>
    <w:rsid w:val="00CC01FA"/>
    <w:rsid w:val="00D116C2"/>
    <w:rsid w:val="00D1464D"/>
    <w:rsid w:val="00E11011"/>
    <w:rsid w:val="00E44888"/>
    <w:rsid w:val="00E82E2E"/>
    <w:rsid w:val="00E9555E"/>
    <w:rsid w:val="00EA6DAE"/>
    <w:rsid w:val="00F065C8"/>
    <w:rsid w:val="00F1326C"/>
    <w:rsid w:val="00F840C3"/>
    <w:rsid w:val="00FB40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8C3809"/>
  <w15:chartTrackingRefBased/>
  <w15:docId w15:val="{6AADBD4E-137C-498F-8DBB-F3B3B47DE8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419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9555E"/>
    <w:pPr>
      <w:spacing w:after="0" w:line="240" w:lineRule="auto"/>
    </w:pPr>
    <w:rPr>
      <w:kern w:val="0"/>
      <w:sz w:val="24"/>
      <w:szCs w:val="24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1059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0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9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72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00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47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https://es.smartsheet.com/try-it?trp=27513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Cher" typeface="Plantagenet Cherokee"/>
        <a:font script="Yiii" typeface="Microsoft Yi Baiti"/>
        <a:font script="Thaa" typeface="MV Boli"/>
        <a:font script="Syrc" typeface="Estrangelo Edessa"/>
        <a:font script="Mong" typeface="Mongolian Baiti"/>
        <a:font script="Viet" typeface="Times New Roman"/>
        <a:font script="Uigh" typeface="Microsoft Uighur"/>
        <a:font script="Bugi" typeface="Leelawadee UI"/>
        <a:font script="Bopo" typeface="Microsoft JhengHei"/>
        <a:font script="Lisu" typeface="Segoe UI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Cher" typeface="Plantagenet Cherokee"/>
        <a:font script="Yiii" typeface="Microsoft Yi Baiti"/>
        <a:font script="Thaa" typeface="MV Boli"/>
        <a:font script="Syrc" typeface="Estrangelo Edessa"/>
        <a:font script="Mong" typeface="Mongolian Baiti"/>
        <a:font script="Viet" typeface="Arial"/>
        <a:font script="Uigh" typeface="Microsoft Uighur"/>
        <a:font script="Bugi" typeface="Leelawadee UI"/>
        <a:font script="Bopo" typeface="Microsoft JhengHei"/>
        <a:font script="Lisu" typeface="Segoe UI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3</Pages>
  <Words>314</Words>
  <Characters>1792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Bess</dc:creator>
  <cp:keywords/>
  <dc:description/>
  <cp:lastModifiedBy>Alisa lin</cp:lastModifiedBy>
  <cp:revision>6</cp:revision>
  <dcterms:created xsi:type="dcterms:W3CDTF">2024-05-28T11:18:00Z</dcterms:created>
  <dcterms:modified xsi:type="dcterms:W3CDTF">2024-09-23T07:40:00Z</dcterms:modified>
</cp:coreProperties>
</file>